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4205" w14:textId="77777777" w:rsidR="00FA3B20" w:rsidRPr="00CB6A62" w:rsidRDefault="00FA3B20" w:rsidP="00FA3B20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B6A62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  Հավելված N 2 </w:t>
      </w:r>
    </w:p>
    <w:p w14:paraId="60E785B8" w14:textId="77777777" w:rsidR="00FA3B20" w:rsidRPr="00CB6A62" w:rsidRDefault="00FA3B20" w:rsidP="00FA3B20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B6A62">
        <w:rPr>
          <w:rFonts w:ascii="GHEA Grapalat" w:hAnsi="GHEA Grapalat" w:cs="Sylfaen"/>
          <w:i/>
          <w:sz w:val="22"/>
          <w:szCs w:val="22"/>
        </w:rPr>
        <w:t xml:space="preserve">ՀՀ ֆինանսների նախարարի 2017 թվականի </w:t>
      </w:r>
    </w:p>
    <w:p w14:paraId="2D01BDC2" w14:textId="77777777" w:rsidR="00FA3B20" w:rsidRPr="00CB6A62" w:rsidRDefault="00FA3B20" w:rsidP="00FA3B20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B6A62">
        <w:rPr>
          <w:rFonts w:ascii="GHEA Grapalat" w:hAnsi="GHEA Grapalat" w:cs="Sylfaen"/>
          <w:i/>
          <w:sz w:val="22"/>
          <w:szCs w:val="22"/>
        </w:rPr>
        <w:t xml:space="preserve">մայիսի 30-ի N 265-Ա  հրամանի      </w:t>
      </w:r>
    </w:p>
    <w:p w14:paraId="36D9941E" w14:textId="77777777" w:rsidR="00FA3B20" w:rsidRPr="00CB6A62" w:rsidRDefault="00FA3B20" w:rsidP="00FA3B2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B6A62">
        <w:rPr>
          <w:rFonts w:ascii="GHEA Grapalat" w:hAnsi="GHEA Grapalat" w:cs="Sylfaen"/>
          <w:i/>
          <w:sz w:val="22"/>
          <w:szCs w:val="22"/>
        </w:rPr>
        <w:t xml:space="preserve">      </w:t>
      </w:r>
    </w:p>
    <w:p w14:paraId="5414182A" w14:textId="77777777" w:rsidR="00FA3B20" w:rsidRPr="00CB6A62" w:rsidRDefault="00FA3B20" w:rsidP="00FA3B20">
      <w:pPr>
        <w:pStyle w:val="BodyTextIndent"/>
        <w:jc w:val="center"/>
        <w:rPr>
          <w:rFonts w:ascii="GHEA Grapalat" w:hAnsi="GHEA Grapalat"/>
          <w:sz w:val="22"/>
          <w:szCs w:val="22"/>
          <w:lang w:val="af-ZA"/>
        </w:rPr>
      </w:pPr>
      <w:r w:rsidRPr="00CB6A62">
        <w:rPr>
          <w:rFonts w:ascii="GHEA Grapalat" w:hAnsi="GHEA Grapalat"/>
          <w:sz w:val="22"/>
          <w:szCs w:val="22"/>
        </w:rPr>
        <w:tab/>
      </w:r>
    </w:p>
    <w:p w14:paraId="21EFF839" w14:textId="77777777" w:rsidR="00FA3B20" w:rsidRPr="00CB6A62" w:rsidRDefault="00FA3B20" w:rsidP="00FA3B20">
      <w:pPr>
        <w:pStyle w:val="BodyTextIndent"/>
        <w:jc w:val="right"/>
        <w:rPr>
          <w:rFonts w:ascii="GHEA Grapalat" w:hAnsi="GHEA Grapalat" w:cs="Sylfaen"/>
          <w:i/>
          <w:sz w:val="22"/>
          <w:szCs w:val="22"/>
          <w:u w:val="single"/>
          <w:lang w:val="af-ZA"/>
        </w:rPr>
      </w:pPr>
      <w:r w:rsidRPr="00CB6A62">
        <w:rPr>
          <w:rFonts w:ascii="GHEA Grapalat" w:hAnsi="GHEA Grapalat" w:cs="Sylfaen"/>
          <w:i/>
          <w:sz w:val="22"/>
          <w:szCs w:val="22"/>
          <w:u w:val="single"/>
        </w:rPr>
        <w:t>Օրինակելի</w:t>
      </w:r>
      <w:r w:rsidRPr="00CB6A62">
        <w:rPr>
          <w:rFonts w:ascii="GHEA Grapalat" w:hAnsi="GHEA Grapalat" w:cs="Sylfaen"/>
          <w:i/>
          <w:sz w:val="22"/>
          <w:szCs w:val="22"/>
          <w:u w:val="single"/>
          <w:lang w:val="af-ZA"/>
        </w:rPr>
        <w:t xml:space="preserve"> </w:t>
      </w:r>
      <w:r w:rsidRPr="00CB6A62">
        <w:rPr>
          <w:rFonts w:ascii="GHEA Grapalat" w:hAnsi="GHEA Grapalat" w:cs="Sylfaen"/>
          <w:i/>
          <w:sz w:val="22"/>
          <w:szCs w:val="22"/>
          <w:u w:val="single"/>
        </w:rPr>
        <w:t>ձև</w:t>
      </w:r>
    </w:p>
    <w:p w14:paraId="0E126AF1" w14:textId="77777777" w:rsidR="00FA3B20" w:rsidRPr="00CB6A62" w:rsidRDefault="00FA3B20" w:rsidP="00FA3B20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65D799BC" w14:textId="77777777" w:rsidR="00BE7BA7" w:rsidRDefault="00BE7BA7" w:rsidP="00FA3B20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739D56EC" w14:textId="64F35382" w:rsidR="00FA3B20" w:rsidRPr="00BE7BA7" w:rsidRDefault="00FA3B20" w:rsidP="00FA3B20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BE7BA7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61C7E7D" w14:textId="77777777" w:rsidR="00FA3B20" w:rsidRPr="00BE7BA7" w:rsidRDefault="00FA3B20" w:rsidP="00FA3B20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BE7BA7">
        <w:rPr>
          <w:rFonts w:ascii="GHEA Grapalat" w:hAnsi="GHEA Grapalat"/>
          <w:sz w:val="22"/>
          <w:szCs w:val="22"/>
          <w:lang w:val="af-ZA"/>
        </w:rPr>
        <w:t>հրավերում փոփոխություններ կատարելու մասին</w:t>
      </w:r>
    </w:p>
    <w:p w14:paraId="3E2D6AD6" w14:textId="77777777" w:rsidR="00FA3B20" w:rsidRPr="00BE7BA7" w:rsidRDefault="00FA3B20" w:rsidP="00FA3B20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14:paraId="11C85B41" w14:textId="228C2181" w:rsidR="00FA3B20" w:rsidRPr="00BE7BA7" w:rsidRDefault="00FA3B20" w:rsidP="0075439B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BE7BA7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BE7BA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E7BA7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BE7BA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E7BA7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BE7BA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E7BA7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BE7BA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75439B" w:rsidRPr="00BE7BA7">
        <w:rPr>
          <w:rFonts w:ascii="GHEA Grapalat" w:hAnsi="GHEA Grapalat" w:cs="Sylfaen"/>
          <w:b w:val="0"/>
          <w:sz w:val="22"/>
          <w:szCs w:val="22"/>
          <w:lang w:val="af-ZA"/>
        </w:rPr>
        <w:t>ՀՀ պետական վերահսկողության ծառայության  27.08.2024 թվականի թիվ Ե/1990-24</w:t>
      </w:r>
      <w:r w:rsidRPr="00BE7BA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75439B" w:rsidRPr="00BE7BA7">
        <w:rPr>
          <w:rFonts w:ascii="GHEA Grapalat" w:hAnsi="GHEA Grapalat"/>
          <w:b w:val="0"/>
          <w:sz w:val="22"/>
          <w:szCs w:val="22"/>
          <w:lang w:val="af-ZA"/>
        </w:rPr>
        <w:t xml:space="preserve">գրության </w:t>
      </w:r>
      <w:r w:rsidRPr="00BE7BA7">
        <w:rPr>
          <w:rFonts w:ascii="GHEA Grapalat" w:hAnsi="GHEA Grapalat"/>
          <w:b w:val="0"/>
          <w:sz w:val="22"/>
          <w:szCs w:val="22"/>
          <w:lang w:val="af-ZA"/>
        </w:rPr>
        <w:t xml:space="preserve">և </w:t>
      </w:r>
      <w:r w:rsidRPr="00BE7BA7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BE7BA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E7BA7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BE7BA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4E619811" w14:textId="77777777" w:rsidR="00FA3B20" w:rsidRPr="00BE7BA7" w:rsidRDefault="00FA3B20" w:rsidP="00FA3B20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BE7BA7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BE7BA7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BE7BA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E7BA7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BE7BA7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BE7BA7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BE7BA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E7BA7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BE7BA7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Pr="00BE7BA7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BE7BA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E7BA7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BE7BA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E7BA7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11139AA5" w14:textId="77777777" w:rsidR="00FA3B20" w:rsidRPr="00BE7BA7" w:rsidRDefault="00FA3B20" w:rsidP="00FA3B20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382076F2" w14:textId="2557DCCD" w:rsidR="00FA3B20" w:rsidRPr="00BE7BA7" w:rsidRDefault="00FA3B20" w:rsidP="00FA3B20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BE7BA7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75439B" w:rsidRPr="00BE7BA7">
        <w:rPr>
          <w:rFonts w:ascii="GHEA Grapalat" w:hAnsi="GHEA Grapalat"/>
          <w:color w:val="000000" w:themeColor="text1"/>
          <w:sz w:val="22"/>
          <w:szCs w:val="22"/>
          <w:lang w:val="hy-AM"/>
        </w:rPr>
        <w:t>ՀԳՊԱ</w:t>
      </w:r>
      <w:r w:rsidR="0075439B" w:rsidRPr="00BE7BA7">
        <w:rPr>
          <w:rFonts w:ascii="GHEA Grapalat" w:hAnsi="GHEA Grapalat"/>
          <w:color w:val="000000" w:themeColor="text1"/>
          <w:sz w:val="22"/>
          <w:szCs w:val="22"/>
          <w:lang w:val="af-ZA"/>
        </w:rPr>
        <w:t>-</w:t>
      </w:r>
      <w:r w:rsidR="0075439B" w:rsidRPr="00BE7BA7">
        <w:rPr>
          <w:rFonts w:ascii="GHEA Grapalat" w:hAnsi="GHEA Grapalat"/>
          <w:color w:val="000000" w:themeColor="text1"/>
          <w:sz w:val="22"/>
          <w:szCs w:val="22"/>
          <w:lang w:val="hy-AM"/>
        </w:rPr>
        <w:t>ԳՀԱՊՁԲ</w:t>
      </w:r>
      <w:r w:rsidR="0075439B" w:rsidRPr="00BE7BA7">
        <w:rPr>
          <w:rFonts w:ascii="GHEA Grapalat" w:hAnsi="GHEA Grapalat"/>
          <w:color w:val="000000" w:themeColor="text1"/>
          <w:sz w:val="22"/>
          <w:szCs w:val="22"/>
          <w:lang w:val="af-ZA"/>
        </w:rPr>
        <w:t>-</w:t>
      </w:r>
      <w:r w:rsidR="0075439B" w:rsidRPr="00BE7BA7">
        <w:rPr>
          <w:rFonts w:ascii="GHEA Grapalat" w:hAnsi="GHEA Grapalat"/>
          <w:color w:val="000000" w:themeColor="text1"/>
          <w:sz w:val="22"/>
          <w:szCs w:val="22"/>
          <w:lang w:val="hy-AM"/>
        </w:rPr>
        <w:t>2024</w:t>
      </w:r>
      <w:r w:rsidR="0075439B" w:rsidRPr="00BE7BA7">
        <w:rPr>
          <w:rFonts w:ascii="GHEA Grapalat" w:hAnsi="GHEA Grapalat"/>
          <w:color w:val="000000" w:themeColor="text1"/>
          <w:sz w:val="22"/>
          <w:szCs w:val="22"/>
          <w:lang w:val="af-ZA"/>
        </w:rPr>
        <w:t>/10</w:t>
      </w:r>
    </w:p>
    <w:p w14:paraId="507FF4EF" w14:textId="77777777" w:rsidR="00FA3B20" w:rsidRPr="00BE7BA7" w:rsidRDefault="00FA3B20" w:rsidP="00FA3B20">
      <w:pPr>
        <w:rPr>
          <w:rFonts w:ascii="GHEA Grapalat" w:hAnsi="GHEA Grapalat"/>
          <w:sz w:val="22"/>
          <w:szCs w:val="22"/>
          <w:lang w:val="af-ZA"/>
        </w:rPr>
      </w:pPr>
    </w:p>
    <w:p w14:paraId="57E4588D" w14:textId="25E92D11" w:rsidR="00FA3B20" w:rsidRPr="00BE7BA7" w:rsidRDefault="0075439B" w:rsidP="00FA3B20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E7BA7">
        <w:rPr>
          <w:rFonts w:ascii="GHEA Grapalat" w:eastAsia="Calibri" w:hAnsi="GHEA Grapalat" w:cs="Sylfaen"/>
          <w:bCs/>
          <w:kern w:val="36"/>
          <w:sz w:val="22"/>
          <w:szCs w:val="22"/>
          <w:lang w:val="hy-AM"/>
        </w:rPr>
        <w:t xml:space="preserve">«Հայաստանի գեղարվեստի պետական ակադեմիա» հիմնադրամի կարիքների համար </w:t>
      </w:r>
      <w:r w:rsidRPr="00BE7BA7">
        <w:rPr>
          <w:rFonts w:ascii="GHEA Grapalat" w:eastAsia="Calibri" w:hAnsi="GHEA Grapalat" w:cs="Sylfaen"/>
          <w:bCs/>
          <w:kern w:val="36"/>
          <w:sz w:val="22"/>
          <w:szCs w:val="22"/>
          <w:lang w:val="af-ZA"/>
        </w:rPr>
        <w:t>«</w:t>
      </w:r>
      <w:r w:rsidRPr="00BE7BA7">
        <w:rPr>
          <w:rFonts w:ascii="GHEA Grapalat" w:eastAsia="Calibri" w:hAnsi="GHEA Grapalat" w:cs="Sylfaen"/>
          <w:bCs/>
          <w:kern w:val="36"/>
          <w:sz w:val="22"/>
          <w:szCs w:val="22"/>
          <w:lang w:val="hy-AM"/>
        </w:rPr>
        <w:t>Հ</w:t>
      </w:r>
      <w:r w:rsidRPr="00BE7BA7">
        <w:rPr>
          <w:rFonts w:ascii="GHEA Grapalat" w:eastAsia="Calibri" w:hAnsi="GHEA Grapalat" w:cs="Sylfaen"/>
          <w:bCs/>
          <w:kern w:val="36"/>
          <w:sz w:val="22"/>
          <w:szCs w:val="22"/>
          <w:lang w:val="af-ZA"/>
        </w:rPr>
        <w:t>ամակարգչային սարքավորումների»</w:t>
      </w:r>
      <w:r w:rsidRPr="00BE7BA7">
        <w:rPr>
          <w:rFonts w:ascii="GHEA Grapalat" w:eastAsia="Calibri" w:hAnsi="GHEA Grapalat" w:cs="Sylfaen"/>
          <w:bCs/>
          <w:kern w:val="36"/>
          <w:sz w:val="22"/>
          <w:szCs w:val="22"/>
          <w:lang w:val="hy-AM"/>
        </w:rPr>
        <w:t xml:space="preserve"> ձեռքբերման</w:t>
      </w:r>
      <w:r w:rsidR="00FA3B20" w:rsidRPr="00BE7BA7">
        <w:rPr>
          <w:rFonts w:ascii="GHEA Grapalat" w:hAnsi="GHEA Grapalat" w:cs="Sylfaen"/>
          <w:sz w:val="22"/>
          <w:szCs w:val="22"/>
          <w:lang w:val="af-ZA"/>
        </w:rPr>
        <w:t xml:space="preserve"> նպատակով կազմակերպված </w:t>
      </w:r>
      <w:r w:rsidRPr="00BE7BA7">
        <w:rPr>
          <w:rFonts w:ascii="GHEA Grapalat" w:hAnsi="GHEA Grapalat"/>
          <w:color w:val="000000" w:themeColor="text1"/>
          <w:sz w:val="22"/>
          <w:szCs w:val="22"/>
          <w:lang w:val="hy-AM"/>
        </w:rPr>
        <w:t>ՀԳՊԱ</w:t>
      </w:r>
      <w:r w:rsidRPr="00BE7BA7">
        <w:rPr>
          <w:rFonts w:ascii="GHEA Grapalat" w:hAnsi="GHEA Grapalat"/>
          <w:color w:val="000000" w:themeColor="text1"/>
          <w:sz w:val="22"/>
          <w:szCs w:val="22"/>
          <w:lang w:val="af-ZA"/>
        </w:rPr>
        <w:t>-</w:t>
      </w:r>
      <w:r w:rsidRPr="00BE7BA7">
        <w:rPr>
          <w:rFonts w:ascii="GHEA Grapalat" w:hAnsi="GHEA Grapalat"/>
          <w:color w:val="000000" w:themeColor="text1"/>
          <w:sz w:val="22"/>
          <w:szCs w:val="22"/>
          <w:lang w:val="hy-AM"/>
        </w:rPr>
        <w:t>ԳՀԱՊՁԲ</w:t>
      </w:r>
      <w:r w:rsidRPr="00BE7BA7">
        <w:rPr>
          <w:rFonts w:ascii="GHEA Grapalat" w:hAnsi="GHEA Grapalat"/>
          <w:color w:val="000000" w:themeColor="text1"/>
          <w:sz w:val="22"/>
          <w:szCs w:val="22"/>
          <w:lang w:val="af-ZA"/>
        </w:rPr>
        <w:t>-</w:t>
      </w:r>
      <w:r w:rsidRPr="00BE7BA7">
        <w:rPr>
          <w:rFonts w:ascii="GHEA Grapalat" w:hAnsi="GHEA Grapalat"/>
          <w:color w:val="000000" w:themeColor="text1"/>
          <w:sz w:val="22"/>
          <w:szCs w:val="22"/>
          <w:lang w:val="hy-AM"/>
        </w:rPr>
        <w:t>2024</w:t>
      </w:r>
      <w:r w:rsidRPr="00BE7BA7">
        <w:rPr>
          <w:rFonts w:ascii="GHEA Grapalat" w:hAnsi="GHEA Grapalat"/>
          <w:color w:val="000000" w:themeColor="text1"/>
          <w:sz w:val="22"/>
          <w:szCs w:val="22"/>
          <w:lang w:val="af-ZA"/>
        </w:rPr>
        <w:t>/10</w:t>
      </w:r>
      <w:r w:rsidR="00CB6A62" w:rsidRPr="00BE7BA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E7BA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A3B20" w:rsidRPr="00BE7BA7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գնահատող հանձնաժողովը 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6E26105B" w14:textId="77777777" w:rsidR="00FA3B20" w:rsidRPr="00BE7BA7" w:rsidRDefault="00FA3B20" w:rsidP="00FA3B20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E7BA7">
        <w:rPr>
          <w:rFonts w:ascii="GHEA Grapalat" w:hAnsi="GHEA Grapalat" w:cs="Sylfaen"/>
          <w:sz w:val="22"/>
          <w:szCs w:val="22"/>
          <w:lang w:val="af-ZA"/>
        </w:rPr>
        <w:t xml:space="preserve">Փոփոխության առաջացման պատճառ՝  </w:t>
      </w:r>
    </w:p>
    <w:p w14:paraId="76CEFE74" w14:textId="1B4DA6F9" w:rsidR="0075439B" w:rsidRPr="00BE7BA7" w:rsidRDefault="0075439B" w:rsidP="00FA3B20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E7BA7">
        <w:rPr>
          <w:rFonts w:ascii="GHEA Grapalat" w:hAnsi="GHEA Grapalat" w:cs="Sylfaen"/>
          <w:sz w:val="22"/>
          <w:szCs w:val="22"/>
          <w:lang w:val="af-ZA"/>
        </w:rPr>
        <w:t>ՀՀ պետական վերահսկողության ծառայության</w:t>
      </w:r>
      <w:r w:rsidR="00E462F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E7BA7">
        <w:rPr>
          <w:rFonts w:ascii="GHEA Grapalat" w:hAnsi="GHEA Grapalat" w:cs="Sylfaen"/>
          <w:sz w:val="22"/>
          <w:szCs w:val="22"/>
          <w:lang w:val="af-ZA"/>
        </w:rPr>
        <w:t>27.08.2024 թվականի թիվ Ե/1990-24  գրութ</w:t>
      </w:r>
      <w:r w:rsidRPr="00BE7BA7">
        <w:rPr>
          <w:rFonts w:ascii="GHEA Grapalat" w:hAnsi="GHEA Grapalat" w:cs="Sylfaen"/>
          <w:sz w:val="22"/>
          <w:szCs w:val="22"/>
          <w:lang w:val="af-ZA"/>
        </w:rPr>
        <w:t>յուն:</w:t>
      </w:r>
    </w:p>
    <w:p w14:paraId="6C8EEFC2" w14:textId="548B15C5" w:rsidR="00FA3B20" w:rsidRPr="00BE7BA7" w:rsidRDefault="00FA3B20" w:rsidP="00FA3B20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E7BA7">
        <w:rPr>
          <w:rFonts w:ascii="GHEA Grapalat" w:hAnsi="GHEA Grapalat" w:cs="Sylfaen"/>
          <w:sz w:val="22"/>
          <w:szCs w:val="22"/>
          <w:lang w:val="af-ZA"/>
        </w:rPr>
        <w:t xml:space="preserve">Փոփոխության նկարագրություն ՝    </w:t>
      </w:r>
    </w:p>
    <w:p w14:paraId="389B38BE" w14:textId="59B0B1FE" w:rsidR="0075439B" w:rsidRPr="00BE7BA7" w:rsidRDefault="0075439B" w:rsidP="0075439B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E7BA7">
        <w:rPr>
          <w:rFonts w:ascii="GHEA Grapalat" w:hAnsi="GHEA Grapalat" w:cs="Sylfaen"/>
          <w:sz w:val="22"/>
          <w:szCs w:val="22"/>
          <w:lang w:val="af-ZA"/>
        </w:rPr>
        <w:t>Հրավերի տեխնիկական բնութագր</w:t>
      </w:r>
      <w:r w:rsidRPr="00BE7BA7">
        <w:rPr>
          <w:rFonts w:ascii="GHEA Grapalat" w:hAnsi="GHEA Grapalat" w:cs="Sylfaen"/>
          <w:sz w:val="22"/>
          <w:szCs w:val="22"/>
          <w:lang w:val="af-ZA"/>
        </w:rPr>
        <w:t xml:space="preserve">երից հանվել են </w:t>
      </w:r>
      <w:r w:rsidRPr="00BE7BA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E7BA7">
        <w:rPr>
          <w:rFonts w:ascii="GHEA Grapalat" w:hAnsi="GHEA Grapalat" w:cs="Sylfaen"/>
          <w:sz w:val="22"/>
          <w:szCs w:val="22"/>
          <w:lang w:val="af-ZA"/>
        </w:rPr>
        <w:t xml:space="preserve">1, 2, 3, 5, 7, 8, 14 չափաբաժինների </w:t>
      </w:r>
      <w:r w:rsidRPr="00BE7BA7">
        <w:rPr>
          <w:rFonts w:ascii="GHEA Grapalat" w:hAnsi="GHEA Grapalat" w:cs="Sylfaen"/>
          <w:sz w:val="22"/>
          <w:szCs w:val="22"/>
        </w:rPr>
        <w:t>ապրանքանշանի</w:t>
      </w:r>
      <w:r w:rsidRPr="00BE7BA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E7BA7">
        <w:rPr>
          <w:rFonts w:ascii="GHEA Grapalat" w:hAnsi="GHEA Grapalat" w:cs="Sylfaen"/>
          <w:sz w:val="22"/>
          <w:szCs w:val="22"/>
        </w:rPr>
        <w:t>հղում</w:t>
      </w:r>
      <w:r w:rsidRPr="00BE7BA7">
        <w:rPr>
          <w:rFonts w:ascii="GHEA Grapalat" w:hAnsi="GHEA Grapalat" w:cs="Sylfaen"/>
          <w:sz w:val="22"/>
          <w:szCs w:val="22"/>
        </w:rPr>
        <w:t>ները</w:t>
      </w:r>
      <w:r w:rsidRPr="00BE7BA7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4290DA11" w14:textId="4C962F23" w:rsidR="00FA3B20" w:rsidRPr="00BE7BA7" w:rsidRDefault="00FA3B20" w:rsidP="00AA4A6B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E7BA7">
        <w:rPr>
          <w:rFonts w:ascii="GHEA Grapalat" w:hAnsi="GHEA Grapalat" w:cs="Sylfaen"/>
          <w:sz w:val="22"/>
          <w:szCs w:val="22"/>
          <w:lang w:val="af-ZA"/>
        </w:rPr>
        <w:tab/>
      </w:r>
      <w:r w:rsidRPr="00BE7BA7">
        <w:rPr>
          <w:rFonts w:ascii="GHEA Grapalat" w:hAnsi="GHEA Grapalat" w:cs="Sylfaen"/>
          <w:sz w:val="22"/>
          <w:szCs w:val="22"/>
          <w:lang w:val="af-ZA"/>
        </w:rPr>
        <w:tab/>
        <w:t xml:space="preserve"> </w:t>
      </w:r>
      <w:r w:rsidRPr="00BE7BA7">
        <w:rPr>
          <w:rFonts w:ascii="GHEA Grapalat" w:hAnsi="GHEA Grapalat" w:cs="Sylfaen"/>
          <w:sz w:val="22"/>
          <w:szCs w:val="22"/>
          <w:lang w:val="af-ZA"/>
        </w:rPr>
        <w:tab/>
      </w:r>
      <w:r w:rsidRPr="00BE7BA7">
        <w:rPr>
          <w:rFonts w:ascii="GHEA Grapalat" w:hAnsi="GHEA Grapalat" w:cs="Sylfaen"/>
          <w:sz w:val="22"/>
          <w:szCs w:val="22"/>
          <w:lang w:val="af-ZA"/>
        </w:rPr>
        <w:tab/>
      </w:r>
      <w:r w:rsidRPr="00BE7BA7">
        <w:rPr>
          <w:rFonts w:ascii="GHEA Grapalat" w:hAnsi="GHEA Grapalat" w:cs="Sylfaen"/>
          <w:sz w:val="22"/>
          <w:szCs w:val="22"/>
          <w:lang w:val="af-ZA"/>
        </w:rPr>
        <w:tab/>
      </w:r>
    </w:p>
    <w:p w14:paraId="4A0A89EE" w14:textId="77777777" w:rsidR="00FA3B20" w:rsidRPr="00BE7BA7" w:rsidRDefault="00FA3B20" w:rsidP="00FA3B20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E7BA7">
        <w:rPr>
          <w:rFonts w:ascii="GHEA Grapalat" w:hAnsi="GHEA Grapalat" w:cs="Sylfaen"/>
          <w:sz w:val="22"/>
          <w:szCs w:val="22"/>
          <w:lang w:val="af-ZA"/>
        </w:rPr>
        <w:t>Փոփոխության հիմնավորում “Գնումների մասին” ՀՀ օրենքի 29-րդ հոդվածի 4-րդ մաս ։</w:t>
      </w:r>
    </w:p>
    <w:p w14:paraId="115A3B71" w14:textId="77777777" w:rsidR="00FA3B20" w:rsidRPr="00BE7BA7" w:rsidRDefault="00FA3B20" w:rsidP="00FA3B20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4DA71892" w14:textId="42C1DEC6" w:rsidR="00FA3B20" w:rsidRPr="00BE7BA7" w:rsidRDefault="00FA3B20" w:rsidP="00FA3B20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BE7BA7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BE7B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E7BA7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BE7B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E7BA7">
        <w:rPr>
          <w:rFonts w:ascii="GHEA Grapalat" w:hAnsi="GHEA Grapalat" w:cs="Sylfaen"/>
          <w:sz w:val="22"/>
          <w:szCs w:val="22"/>
          <w:lang w:val="af-ZA"/>
        </w:rPr>
        <w:t>հետ</w:t>
      </w:r>
      <w:r w:rsidRPr="00BE7B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E7BA7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BE7B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E7BA7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BE7B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E7BA7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BE7B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E7BA7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BE7B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E7BA7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BE7B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E7BA7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BE7B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E7BA7">
        <w:rPr>
          <w:rFonts w:ascii="GHEA Grapalat" w:hAnsi="GHEA Grapalat" w:cs="Sylfaen"/>
          <w:sz w:val="22"/>
          <w:szCs w:val="22"/>
          <w:lang w:val="af-ZA"/>
        </w:rPr>
        <w:t>եք</w:t>
      </w:r>
      <w:r w:rsidRPr="00BE7B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E7BA7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BE7BA7">
        <w:rPr>
          <w:rFonts w:ascii="GHEA Grapalat" w:hAnsi="GHEA Grapalat"/>
          <w:sz w:val="22"/>
          <w:szCs w:val="22"/>
          <w:lang w:val="af-ZA"/>
        </w:rPr>
        <w:t xml:space="preserve"> </w:t>
      </w:r>
      <w:r w:rsidR="0075439B" w:rsidRPr="00BE7BA7">
        <w:rPr>
          <w:rFonts w:ascii="GHEA Grapalat" w:hAnsi="GHEA Grapalat"/>
          <w:color w:val="000000" w:themeColor="text1"/>
          <w:sz w:val="22"/>
          <w:szCs w:val="22"/>
          <w:lang w:val="hy-AM"/>
        </w:rPr>
        <w:t>ՀԳՊԱ</w:t>
      </w:r>
      <w:r w:rsidR="0075439B" w:rsidRPr="00BE7BA7">
        <w:rPr>
          <w:rFonts w:ascii="GHEA Grapalat" w:hAnsi="GHEA Grapalat"/>
          <w:color w:val="000000" w:themeColor="text1"/>
          <w:sz w:val="22"/>
          <w:szCs w:val="22"/>
          <w:lang w:val="af-ZA"/>
        </w:rPr>
        <w:t>-</w:t>
      </w:r>
      <w:r w:rsidR="0075439B" w:rsidRPr="00BE7BA7">
        <w:rPr>
          <w:rFonts w:ascii="GHEA Grapalat" w:hAnsi="GHEA Grapalat"/>
          <w:color w:val="000000" w:themeColor="text1"/>
          <w:sz w:val="22"/>
          <w:szCs w:val="22"/>
          <w:lang w:val="hy-AM"/>
        </w:rPr>
        <w:t>ԳՀԱՊՁԲ</w:t>
      </w:r>
      <w:r w:rsidR="0075439B" w:rsidRPr="00BE7BA7">
        <w:rPr>
          <w:rFonts w:ascii="GHEA Grapalat" w:hAnsi="GHEA Grapalat"/>
          <w:color w:val="000000" w:themeColor="text1"/>
          <w:sz w:val="22"/>
          <w:szCs w:val="22"/>
          <w:lang w:val="af-ZA"/>
        </w:rPr>
        <w:t>-</w:t>
      </w:r>
      <w:r w:rsidR="0075439B" w:rsidRPr="00BE7BA7">
        <w:rPr>
          <w:rFonts w:ascii="GHEA Grapalat" w:hAnsi="GHEA Grapalat"/>
          <w:color w:val="000000" w:themeColor="text1"/>
          <w:sz w:val="22"/>
          <w:szCs w:val="22"/>
          <w:lang w:val="hy-AM"/>
        </w:rPr>
        <w:t>2024</w:t>
      </w:r>
      <w:r w:rsidR="0075439B" w:rsidRPr="00BE7BA7">
        <w:rPr>
          <w:rFonts w:ascii="GHEA Grapalat" w:hAnsi="GHEA Grapalat"/>
          <w:color w:val="000000" w:themeColor="text1"/>
          <w:sz w:val="22"/>
          <w:szCs w:val="22"/>
          <w:lang w:val="af-ZA"/>
        </w:rPr>
        <w:t>/10</w:t>
      </w:r>
      <w:r w:rsidR="0090160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E7BA7">
        <w:rPr>
          <w:rFonts w:ascii="GHEA Grapalat" w:hAnsi="GHEA Grapalat" w:cs="Sylfaen"/>
          <w:sz w:val="22"/>
          <w:szCs w:val="22"/>
          <w:lang w:val="af-ZA"/>
        </w:rPr>
        <w:t>ծածկագրով գնահատող հանձնաժողովի քարտու</w:t>
      </w:r>
      <w:r w:rsidR="000201E9" w:rsidRPr="00BE7BA7">
        <w:rPr>
          <w:rFonts w:ascii="GHEA Grapalat" w:hAnsi="GHEA Grapalat" w:cs="Sylfaen"/>
          <w:sz w:val="22"/>
          <w:szCs w:val="22"/>
          <w:lang w:val="af-ZA"/>
        </w:rPr>
        <w:t xml:space="preserve">ղար </w:t>
      </w:r>
      <w:r w:rsidR="00BE7BA7" w:rsidRPr="00BE7BA7">
        <w:rPr>
          <w:rFonts w:ascii="GHEA Grapalat" w:hAnsi="GHEA Grapalat" w:cs="Sylfaen"/>
          <w:sz w:val="22"/>
          <w:szCs w:val="22"/>
          <w:lang w:val="af-ZA"/>
        </w:rPr>
        <w:t xml:space="preserve">                             </w:t>
      </w:r>
      <w:r w:rsidR="000201E9" w:rsidRPr="00BE7BA7">
        <w:rPr>
          <w:rFonts w:ascii="GHEA Grapalat" w:hAnsi="GHEA Grapalat" w:cs="Sylfaen"/>
          <w:sz w:val="22"/>
          <w:szCs w:val="22"/>
          <w:lang w:val="af-ZA"/>
        </w:rPr>
        <w:t>Փ. Խաչատր</w:t>
      </w:r>
      <w:r w:rsidR="00E24A68" w:rsidRPr="00BE7BA7">
        <w:rPr>
          <w:rFonts w:ascii="GHEA Grapalat" w:hAnsi="GHEA Grapalat"/>
          <w:sz w:val="22"/>
          <w:szCs w:val="22"/>
          <w:lang w:val="hy-AM"/>
        </w:rPr>
        <w:t>յանին:</w:t>
      </w:r>
    </w:p>
    <w:p w14:paraId="5D384FEC" w14:textId="77777777" w:rsidR="00BE7BA7" w:rsidRPr="00BE7BA7" w:rsidRDefault="00BE7BA7" w:rsidP="0075439B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14:paraId="0450D49D" w14:textId="1B31B6A3" w:rsidR="0075439B" w:rsidRPr="00BE7BA7" w:rsidRDefault="0075439B" w:rsidP="0075439B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BE7BA7">
        <w:rPr>
          <w:rFonts w:ascii="GHEA Grapalat" w:hAnsi="GHEA Grapalat" w:cs="Sylfaen"/>
          <w:sz w:val="22"/>
          <w:szCs w:val="22"/>
          <w:lang w:val="af-ZA"/>
        </w:rPr>
        <w:t>Հեռախոս 010-58-07-54</w:t>
      </w:r>
    </w:p>
    <w:p w14:paraId="2BF94901" w14:textId="77777777" w:rsidR="0075439B" w:rsidRPr="00BE7BA7" w:rsidRDefault="0075439B" w:rsidP="0075439B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14:paraId="15726729" w14:textId="77777777" w:rsidR="0075439B" w:rsidRPr="00BE7BA7" w:rsidRDefault="0075439B" w:rsidP="0075439B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BE7BA7">
        <w:rPr>
          <w:rFonts w:ascii="GHEA Grapalat" w:hAnsi="GHEA Grapalat" w:cs="Sylfaen"/>
          <w:sz w:val="22"/>
          <w:szCs w:val="22"/>
          <w:lang w:val="af-ZA"/>
        </w:rPr>
        <w:t>Էլ. փոստ &lt;</w:t>
      </w:r>
      <w:hyperlink r:id="rId6" w:tgtFrame="_blank" w:history="1">
        <w:r w:rsidRPr="00BE7BA7">
          <w:rPr>
            <w:rFonts w:ascii="GHEA Grapalat" w:hAnsi="GHEA Grapalat" w:cs="Sylfaen"/>
            <w:sz w:val="22"/>
            <w:szCs w:val="22"/>
            <w:lang w:val="af-ZA"/>
          </w:rPr>
          <w:t>gnumneryafa@gmail.com</w:t>
        </w:r>
      </w:hyperlink>
      <w:r w:rsidRPr="00BE7BA7">
        <w:rPr>
          <w:rFonts w:ascii="GHEA Grapalat" w:hAnsi="GHEA Grapalat" w:cs="Sylfaen"/>
          <w:sz w:val="22"/>
          <w:szCs w:val="22"/>
          <w:lang w:val="af-ZA"/>
        </w:rPr>
        <w:t>&gt;</w:t>
      </w:r>
    </w:p>
    <w:p w14:paraId="60EC416C" w14:textId="77777777" w:rsidR="0075439B" w:rsidRPr="00BE7BA7" w:rsidRDefault="0075439B" w:rsidP="0075439B">
      <w:pPr>
        <w:rPr>
          <w:rFonts w:ascii="GHEA Grapalat" w:hAnsi="GHEA Grapalat" w:cs="Sylfaen"/>
          <w:sz w:val="22"/>
          <w:szCs w:val="22"/>
          <w:lang w:val="af-ZA"/>
        </w:rPr>
      </w:pPr>
    </w:p>
    <w:p w14:paraId="6296A88B" w14:textId="77777777" w:rsidR="0075439B" w:rsidRPr="00BE7BA7" w:rsidRDefault="0075439B" w:rsidP="0075439B">
      <w:pPr>
        <w:ind w:firstLine="567"/>
        <w:rPr>
          <w:rFonts w:ascii="GHEA Grapalat" w:hAnsi="GHEA Grapalat" w:cs="Sylfaen"/>
          <w:sz w:val="22"/>
          <w:szCs w:val="22"/>
          <w:lang w:val="af-ZA"/>
        </w:rPr>
      </w:pPr>
      <w:r w:rsidRPr="00BE7BA7">
        <w:rPr>
          <w:rFonts w:ascii="GHEA Grapalat" w:hAnsi="GHEA Grapalat" w:cs="Sylfaen"/>
          <w:sz w:val="22"/>
          <w:szCs w:val="22"/>
          <w:lang w:val="af-ZA"/>
        </w:rPr>
        <w:t>Պատվիրատու` &lt;&lt;Հայաստանի գեղարվեստի պետական ակադեմիա&gt;&gt; հիմնադրամ</w:t>
      </w:r>
    </w:p>
    <w:p w14:paraId="48CCD44E" w14:textId="77777777" w:rsidR="0075439B" w:rsidRPr="00BE7BA7" w:rsidRDefault="0075439B" w:rsidP="0075439B">
      <w:pPr>
        <w:pStyle w:val="BodyText"/>
        <w:ind w:right="-7"/>
        <w:rPr>
          <w:rFonts w:ascii="GHEA Grapalat" w:hAnsi="GHEA Grapalat" w:cs="Sylfaen"/>
          <w:sz w:val="22"/>
          <w:szCs w:val="22"/>
          <w:lang w:val="af-ZA"/>
        </w:rPr>
      </w:pPr>
    </w:p>
    <w:p w14:paraId="3834E431" w14:textId="77777777" w:rsidR="00FA3B20" w:rsidRPr="00CB6A62" w:rsidRDefault="00FA3B20" w:rsidP="00FA3B20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CB6A62">
        <w:rPr>
          <w:rFonts w:ascii="GHEA Grapalat" w:hAnsi="GHEA Grapalat" w:cs="Sylfaen"/>
          <w:b w:val="0"/>
          <w:sz w:val="22"/>
          <w:szCs w:val="22"/>
          <w:lang w:val="af-ZA"/>
        </w:rPr>
        <w:tab/>
      </w:r>
    </w:p>
    <w:p w14:paraId="6022FCF2" w14:textId="77777777" w:rsidR="00FA3B20" w:rsidRPr="00CB6A62" w:rsidRDefault="00FA3B20" w:rsidP="00FA3B20">
      <w:pPr>
        <w:jc w:val="both"/>
        <w:rPr>
          <w:rFonts w:ascii="GHEA Grapalat" w:hAnsi="GHEA Grapalat" w:cs="Sylfaen"/>
          <w:sz w:val="22"/>
          <w:szCs w:val="22"/>
          <w:lang w:val="es-ES"/>
        </w:rPr>
      </w:pPr>
    </w:p>
    <w:p w14:paraId="394EC541" w14:textId="77777777" w:rsidR="00061AF6" w:rsidRPr="00CB6A62" w:rsidRDefault="00061AF6">
      <w:pPr>
        <w:rPr>
          <w:rFonts w:ascii="GHEA Grapalat" w:hAnsi="GHEA Grapalat"/>
          <w:sz w:val="22"/>
          <w:szCs w:val="22"/>
          <w:lang w:val="af-ZA"/>
        </w:rPr>
      </w:pPr>
    </w:p>
    <w:sectPr w:rsidR="00061AF6" w:rsidRPr="00CB6A62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AF59C" w14:textId="77777777" w:rsidR="00733897" w:rsidRDefault="00733897">
      <w:r>
        <w:separator/>
      </w:r>
    </w:p>
  </w:endnote>
  <w:endnote w:type="continuationSeparator" w:id="0">
    <w:p w14:paraId="3832BEF9" w14:textId="77777777" w:rsidR="00733897" w:rsidRDefault="0073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354C" w14:textId="77777777" w:rsidR="00B21464" w:rsidRDefault="00FA3B2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527767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6DA72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A60C5" w14:textId="77777777" w:rsidR="00733897" w:rsidRDefault="00733897">
      <w:r>
        <w:separator/>
      </w:r>
    </w:p>
  </w:footnote>
  <w:footnote w:type="continuationSeparator" w:id="0">
    <w:p w14:paraId="589ECAEA" w14:textId="77777777" w:rsidR="00733897" w:rsidRDefault="00733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8A"/>
    <w:rsid w:val="000201E9"/>
    <w:rsid w:val="00061AF6"/>
    <w:rsid w:val="000F2225"/>
    <w:rsid w:val="001C7A2B"/>
    <w:rsid w:val="002807F0"/>
    <w:rsid w:val="00291DEE"/>
    <w:rsid w:val="003052DA"/>
    <w:rsid w:val="005D26BF"/>
    <w:rsid w:val="0065048A"/>
    <w:rsid w:val="00696E92"/>
    <w:rsid w:val="00733897"/>
    <w:rsid w:val="0075439B"/>
    <w:rsid w:val="00793A69"/>
    <w:rsid w:val="00793D2A"/>
    <w:rsid w:val="007C0B51"/>
    <w:rsid w:val="007D2BC7"/>
    <w:rsid w:val="007E63D8"/>
    <w:rsid w:val="00854063"/>
    <w:rsid w:val="00854D18"/>
    <w:rsid w:val="00901607"/>
    <w:rsid w:val="009A6E56"/>
    <w:rsid w:val="00AA4A6B"/>
    <w:rsid w:val="00B343B0"/>
    <w:rsid w:val="00B45E28"/>
    <w:rsid w:val="00BE7BA7"/>
    <w:rsid w:val="00BF7681"/>
    <w:rsid w:val="00C47ABB"/>
    <w:rsid w:val="00C5199F"/>
    <w:rsid w:val="00C74968"/>
    <w:rsid w:val="00CB6A62"/>
    <w:rsid w:val="00D3625E"/>
    <w:rsid w:val="00DA5675"/>
    <w:rsid w:val="00DB12DD"/>
    <w:rsid w:val="00E24A68"/>
    <w:rsid w:val="00E462F0"/>
    <w:rsid w:val="00EB7916"/>
    <w:rsid w:val="00EE57AB"/>
    <w:rsid w:val="00FA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F42F6"/>
  <w15:chartTrackingRefBased/>
  <w15:docId w15:val="{6C4DAA85-A055-42D9-96CF-77DA8E2F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B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FA3B2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A3B2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FA3B2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A3B2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A3B2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A3B20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PageNumber">
    <w:name w:val="page number"/>
    <w:basedOn w:val="DefaultParagraphFont"/>
    <w:rsid w:val="00FA3B20"/>
  </w:style>
  <w:style w:type="paragraph" w:styleId="Footer">
    <w:name w:val="footer"/>
    <w:basedOn w:val="Normal"/>
    <w:link w:val="FooterChar"/>
    <w:rsid w:val="00FA3B2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A3B2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rsid w:val="00FA3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gnumneryaf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Parandzem Xachatryan</cp:lastModifiedBy>
  <cp:revision>11</cp:revision>
  <dcterms:created xsi:type="dcterms:W3CDTF">2023-08-18T10:08:00Z</dcterms:created>
  <dcterms:modified xsi:type="dcterms:W3CDTF">2024-08-28T12:29:00Z</dcterms:modified>
</cp:coreProperties>
</file>